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7724B" w:rsidRDefault="00D95F6D" w:rsidP="00D95F6D">
      <w:pPr>
        <w:spacing w:after="0" w:line="276" w:lineRule="auto"/>
        <w:jc w:val="center"/>
        <w:rPr>
          <w:rFonts w:ascii="Calibri" w:hAnsi="Calibri" w:cs="Calibri"/>
          <w:b/>
        </w:rPr>
      </w:pPr>
      <w:bookmarkStart w:id="0" w:name="_GoBack"/>
      <w:r w:rsidRPr="0047724B">
        <w:rPr>
          <w:rFonts w:ascii="Calibri" w:hAnsi="Calibri" w:cs="Calibri"/>
          <w:b/>
        </w:rPr>
        <w:t>GÜNLÜK PLAN</w:t>
      </w:r>
    </w:p>
    <w:p w14:paraId="6D2999FF" w14:textId="77777777" w:rsidR="00D95F6D" w:rsidRPr="0047724B" w:rsidRDefault="00D95F6D" w:rsidP="00D95F6D">
      <w:pPr>
        <w:spacing w:after="0" w:line="276" w:lineRule="auto"/>
        <w:rPr>
          <w:rFonts w:ascii="Calibri" w:hAnsi="Calibri" w:cs="Calibri"/>
          <w:b/>
        </w:rPr>
      </w:pPr>
    </w:p>
    <w:p w14:paraId="5371E69D" w14:textId="1AF61252" w:rsidR="00D95F6D" w:rsidRPr="0047724B" w:rsidRDefault="00D95F6D" w:rsidP="00D95F6D">
      <w:pPr>
        <w:spacing w:after="0" w:line="276" w:lineRule="auto"/>
        <w:rPr>
          <w:rFonts w:ascii="Calibri" w:hAnsi="Calibri" w:cs="Calibri"/>
          <w:b/>
        </w:rPr>
      </w:pPr>
      <w:r w:rsidRPr="0047724B">
        <w:rPr>
          <w:rFonts w:ascii="Calibri" w:hAnsi="Calibri" w:cs="Calibri"/>
          <w:b/>
        </w:rPr>
        <w:t xml:space="preserve">Okul Adı: </w:t>
      </w:r>
    </w:p>
    <w:p w14:paraId="53A8F5EB" w14:textId="77777777" w:rsidR="00D95F6D" w:rsidRPr="0047724B" w:rsidRDefault="00D95F6D" w:rsidP="00D95F6D">
      <w:pPr>
        <w:spacing w:after="0" w:line="276" w:lineRule="auto"/>
        <w:rPr>
          <w:rFonts w:ascii="Calibri" w:hAnsi="Calibri" w:cs="Calibri"/>
          <w:b/>
        </w:rPr>
      </w:pPr>
      <w:r w:rsidRPr="0047724B">
        <w:rPr>
          <w:rFonts w:ascii="Calibri" w:hAnsi="Calibri" w:cs="Calibri"/>
          <w:b/>
        </w:rPr>
        <w:t>Tarih:</w:t>
      </w:r>
    </w:p>
    <w:p w14:paraId="13EF23E5" w14:textId="07DE16B1" w:rsidR="00D95F6D" w:rsidRPr="0047724B" w:rsidRDefault="00D95F6D" w:rsidP="00D95F6D">
      <w:pPr>
        <w:spacing w:after="0" w:line="276" w:lineRule="auto"/>
        <w:rPr>
          <w:rFonts w:ascii="Calibri" w:hAnsi="Calibri" w:cs="Calibri"/>
          <w:b/>
        </w:rPr>
      </w:pPr>
      <w:r w:rsidRPr="0047724B">
        <w:rPr>
          <w:rFonts w:ascii="Calibri" w:hAnsi="Calibri" w:cs="Calibri"/>
          <w:b/>
        </w:rPr>
        <w:t xml:space="preserve">Yaş Grubu (Ay): </w:t>
      </w:r>
      <w:r w:rsidR="006E11A5" w:rsidRPr="0047724B">
        <w:rPr>
          <w:rFonts w:ascii="Calibri" w:hAnsi="Calibri" w:cs="Calibri"/>
        </w:rPr>
        <w:t>36-48</w:t>
      </w:r>
      <w:r w:rsidRPr="0047724B">
        <w:rPr>
          <w:rFonts w:ascii="Calibri" w:hAnsi="Calibri" w:cs="Calibri"/>
        </w:rPr>
        <w:t xml:space="preserve"> Ay</w:t>
      </w:r>
    </w:p>
    <w:p w14:paraId="5840D4C4" w14:textId="28194E86" w:rsidR="00D95F6D" w:rsidRPr="0047724B" w:rsidRDefault="00D95F6D" w:rsidP="00D95F6D">
      <w:pPr>
        <w:tabs>
          <w:tab w:val="left" w:pos="1815"/>
        </w:tabs>
        <w:spacing w:after="0" w:line="276" w:lineRule="auto"/>
        <w:rPr>
          <w:rFonts w:ascii="Calibri" w:hAnsi="Calibri" w:cs="Calibri"/>
        </w:rPr>
      </w:pPr>
      <w:r w:rsidRPr="0047724B">
        <w:rPr>
          <w:rFonts w:ascii="Calibri" w:hAnsi="Calibri" w:cs="Calibri"/>
          <w:b/>
        </w:rPr>
        <w:t xml:space="preserve">Öğretmen Adı: </w:t>
      </w:r>
    </w:p>
    <w:p w14:paraId="6E36E851" w14:textId="77777777" w:rsidR="00D95F6D" w:rsidRPr="0047724B" w:rsidRDefault="00D95F6D" w:rsidP="00D95F6D">
      <w:pPr>
        <w:spacing w:after="0" w:line="276" w:lineRule="auto"/>
        <w:rPr>
          <w:rFonts w:ascii="Calibri" w:hAnsi="Calibri" w:cs="Calibri"/>
        </w:rPr>
      </w:pPr>
    </w:p>
    <w:p w14:paraId="649778D5"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ALAN BECERİLERİ</w:t>
      </w:r>
    </w:p>
    <w:p w14:paraId="22036DEE"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Türkçe Alanı</w:t>
      </w:r>
    </w:p>
    <w:p w14:paraId="789D022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TAB1.1.Dinlemeyi/İzlemeyi Yönetme</w:t>
      </w:r>
    </w:p>
    <w:p w14:paraId="3A695376"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TAB1.2. Anlam Oluşturma</w:t>
      </w:r>
    </w:p>
    <w:p w14:paraId="75B3AAE8"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TAB2.1. Okumayı Yönetme</w:t>
      </w:r>
    </w:p>
    <w:p w14:paraId="08B08CB5"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TAB2.2. Anlam Oluşturma</w:t>
      </w:r>
    </w:p>
    <w:p w14:paraId="7812AA22"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TAB3.1.Konuşmayı Yönetme</w:t>
      </w:r>
    </w:p>
    <w:p w14:paraId="52CC996D" w14:textId="77777777" w:rsidR="003C22CD" w:rsidRPr="0047724B" w:rsidRDefault="003C22CD" w:rsidP="003C22CD">
      <w:pPr>
        <w:autoSpaceDE w:val="0"/>
        <w:autoSpaceDN w:val="0"/>
        <w:adjustRightInd w:val="0"/>
        <w:spacing w:after="0" w:line="240" w:lineRule="auto"/>
        <w:rPr>
          <w:rFonts w:ascii="Calibri" w:hAnsi="Calibri" w:cs="Calibri"/>
          <w:kern w:val="0"/>
        </w:rPr>
      </w:pPr>
    </w:p>
    <w:p w14:paraId="0E26D2CA"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Hareket ve Sağlık Alanı</w:t>
      </w:r>
    </w:p>
    <w:p w14:paraId="027145A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HSAB1.1. Büyük Kas Becerileri</w:t>
      </w:r>
    </w:p>
    <w:p w14:paraId="4E891ECF"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HSAB1.2.Küçük Kas Becerileri</w:t>
      </w:r>
    </w:p>
    <w:p w14:paraId="43FB1867" w14:textId="77777777" w:rsidR="003C22CD" w:rsidRPr="0047724B" w:rsidRDefault="003C22CD" w:rsidP="003C22CD">
      <w:pPr>
        <w:spacing w:after="0" w:line="276" w:lineRule="auto"/>
        <w:rPr>
          <w:rFonts w:ascii="Calibri" w:hAnsi="Calibri" w:cs="Calibri"/>
        </w:rPr>
      </w:pPr>
    </w:p>
    <w:p w14:paraId="12E40143"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KAVRAMSAL BECERİLER</w:t>
      </w:r>
    </w:p>
    <w:p w14:paraId="501112A6" w14:textId="77777777" w:rsidR="003C22CD" w:rsidRPr="0047724B" w:rsidRDefault="003C22CD" w:rsidP="003C22CD">
      <w:pPr>
        <w:spacing w:after="0" w:line="276" w:lineRule="auto"/>
        <w:rPr>
          <w:rFonts w:ascii="Calibri" w:hAnsi="Calibri" w:cs="Calibri"/>
          <w:b/>
          <w:bCs/>
          <w:kern w:val="0"/>
        </w:rPr>
      </w:pPr>
      <w:r w:rsidRPr="0047724B">
        <w:rPr>
          <w:rFonts w:ascii="Calibri" w:hAnsi="Calibri" w:cs="Calibri"/>
          <w:b/>
          <w:bCs/>
          <w:kern w:val="0"/>
        </w:rPr>
        <w:t>Temel Beceriler (KB1)</w:t>
      </w:r>
    </w:p>
    <w:p w14:paraId="3A0543B2"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Saymak, Okumak</w:t>
      </w:r>
    </w:p>
    <w:p w14:paraId="7702D1E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Yazmak, Çizmek</w:t>
      </w:r>
    </w:p>
    <w:p w14:paraId="423AE395"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Bulmak, Seçmek</w:t>
      </w:r>
    </w:p>
    <w:p w14:paraId="6839972E"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Belirlemek, İşaret Etmek</w:t>
      </w:r>
    </w:p>
    <w:p w14:paraId="0469A791"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Ölçmek, Sunmak</w:t>
      </w:r>
    </w:p>
    <w:p w14:paraId="644E0FB5" w14:textId="7777777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Çevirmek, Kaydetmek</w:t>
      </w:r>
    </w:p>
    <w:p w14:paraId="21BD8F23" w14:textId="77777777" w:rsidR="003C22CD" w:rsidRPr="0047724B" w:rsidRDefault="003C22CD" w:rsidP="003C22CD">
      <w:pPr>
        <w:spacing w:after="0" w:line="276" w:lineRule="auto"/>
        <w:rPr>
          <w:rFonts w:ascii="Calibri" w:hAnsi="Calibri" w:cs="Calibri"/>
          <w:b/>
          <w:bCs/>
          <w:kern w:val="0"/>
        </w:rPr>
      </w:pPr>
      <w:r w:rsidRPr="0047724B">
        <w:rPr>
          <w:rFonts w:ascii="Calibri" w:hAnsi="Calibri" w:cs="Calibri"/>
          <w:b/>
          <w:bCs/>
          <w:kern w:val="0"/>
        </w:rPr>
        <w:t>Bütünleşik Beceriler (KB2)</w:t>
      </w:r>
    </w:p>
    <w:p w14:paraId="0028F94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KB2.2.Gözlemleme Becerisi</w:t>
      </w:r>
    </w:p>
    <w:p w14:paraId="3EEFB7D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KB2.2.SB1. Gözleme ilişkin amaç-ölçüt belirlemek</w:t>
      </w:r>
    </w:p>
    <w:p w14:paraId="0D6B880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KB2.2.SB2. Uygun veri toplama aracı ile veri toplamak</w:t>
      </w:r>
    </w:p>
    <w:p w14:paraId="714F0248"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KB2.2.SB3. Toplanan verileri sınıflandırmak ve kaydetmek</w:t>
      </w:r>
    </w:p>
    <w:p w14:paraId="7F1780C2" w14:textId="77777777" w:rsidR="003C22CD" w:rsidRPr="0047724B" w:rsidRDefault="003C22CD" w:rsidP="003C22CD">
      <w:pPr>
        <w:spacing w:after="0" w:line="276" w:lineRule="auto"/>
        <w:rPr>
          <w:rFonts w:ascii="Calibri" w:hAnsi="Calibri" w:cs="Calibri"/>
        </w:rPr>
      </w:pPr>
    </w:p>
    <w:p w14:paraId="43B39560" w14:textId="77777777" w:rsidR="003C22CD" w:rsidRPr="0047724B" w:rsidRDefault="003C22CD" w:rsidP="003C22CD">
      <w:pPr>
        <w:autoSpaceDE w:val="0"/>
        <w:autoSpaceDN w:val="0"/>
        <w:adjustRightInd w:val="0"/>
        <w:spacing w:after="0" w:line="240" w:lineRule="auto"/>
        <w:rPr>
          <w:rFonts w:ascii="Calibri" w:hAnsi="Calibri" w:cs="Calibri"/>
          <w:b/>
          <w:bCs/>
          <w:kern w:val="0"/>
        </w:rPr>
      </w:pPr>
      <w:r w:rsidRPr="0047724B">
        <w:rPr>
          <w:rFonts w:ascii="Calibri" w:hAnsi="Calibri" w:cs="Calibri"/>
          <w:b/>
          <w:bCs/>
          <w:kern w:val="0"/>
        </w:rPr>
        <w:t>E1. Benlik Eğilimleri</w:t>
      </w:r>
    </w:p>
    <w:p w14:paraId="5B766A4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E1.1. Merak</w:t>
      </w:r>
    </w:p>
    <w:p w14:paraId="68D8F16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E1.2. Bağımsızlık</w:t>
      </w:r>
    </w:p>
    <w:p w14:paraId="65B2BA3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E1.3. Azim ve Kararlılık</w:t>
      </w:r>
    </w:p>
    <w:p w14:paraId="149DAA3E"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E1.4. Kendine İnanma (Öz Yeterlilik)</w:t>
      </w:r>
    </w:p>
    <w:p w14:paraId="7F98C816" w14:textId="7777777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E1.5. Kendine Güvenme (Öz Güven)</w:t>
      </w:r>
    </w:p>
    <w:p w14:paraId="0E19BB04" w14:textId="77777777" w:rsidR="00DA4C00" w:rsidRPr="0047724B" w:rsidRDefault="00DA4C00" w:rsidP="003C22CD">
      <w:pPr>
        <w:spacing w:after="0" w:line="276" w:lineRule="auto"/>
        <w:rPr>
          <w:rFonts w:ascii="Calibri" w:hAnsi="Calibri" w:cs="Calibri"/>
        </w:rPr>
      </w:pPr>
    </w:p>
    <w:p w14:paraId="234103B5"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 xml:space="preserve">PROGRAMLAR ARASI BİLEŞENLER </w:t>
      </w:r>
    </w:p>
    <w:p w14:paraId="1037F938"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Sosyal Duygusal Öğrenme Becerileri</w:t>
      </w:r>
    </w:p>
    <w:p w14:paraId="4E60913D" w14:textId="77777777" w:rsidR="003C22CD" w:rsidRPr="0047724B" w:rsidRDefault="003C22CD" w:rsidP="003C22CD">
      <w:pPr>
        <w:spacing w:after="0" w:line="276" w:lineRule="auto"/>
        <w:rPr>
          <w:rFonts w:ascii="Calibri" w:hAnsi="Calibri" w:cs="Calibri"/>
          <w:b/>
          <w:bCs/>
          <w:kern w:val="0"/>
        </w:rPr>
      </w:pPr>
      <w:r w:rsidRPr="0047724B">
        <w:rPr>
          <w:rFonts w:ascii="Calibri" w:hAnsi="Calibri" w:cs="Calibri"/>
          <w:b/>
          <w:bCs/>
          <w:kern w:val="0"/>
        </w:rPr>
        <w:t>2.1. Benlik Becerileri (Sdb1)</w:t>
      </w:r>
    </w:p>
    <w:p w14:paraId="69B0BE54"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Sdb1.1. Kendini Tanıma (Öz Farkındalık Becerisi)</w:t>
      </w:r>
    </w:p>
    <w:p w14:paraId="3C828F4E"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Sdb1.1.Sb1. Öğreneceği Yeni Konu/Kavram veya Bilgiyi Nasıl Öğrendiğini Belirlemek</w:t>
      </w:r>
    </w:p>
    <w:p w14:paraId="77C087A9"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Sdb1.1.Sb1.G1. Merak Etmenin Öğrenmeye Etkisini Fark Eder.</w:t>
      </w:r>
    </w:p>
    <w:p w14:paraId="302166EA"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Sdb1.1.Sb1.G2. Merak Ettiği Konu/Kavrama İlişkin Soru Sorar.</w:t>
      </w:r>
    </w:p>
    <w:p w14:paraId="0C75F70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Sdb1.1.Sb2. Olaylar/Durumlar Karşısında Hangi Duyguları Yaşadığını Fark Etmek</w:t>
      </w:r>
    </w:p>
    <w:p w14:paraId="2493719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lastRenderedPageBreak/>
        <w:t>Sdb1.1.Sb2.G1. Duygularını Sözel Olarak İfade Eder.</w:t>
      </w:r>
    </w:p>
    <w:p w14:paraId="477A36E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Sdb1.1.Sb2.G2. Duygularını Farklı Yollarla İfade Eder.</w:t>
      </w:r>
    </w:p>
    <w:p w14:paraId="36981AF9"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Sdb1.1.Sb2.G3. Duygularının Değişebileceğini Fark Eder.</w:t>
      </w:r>
    </w:p>
    <w:p w14:paraId="044F9602"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Sdb1.1.Sb2.G4. Duyguları Ve Davranışları Arasındaki İlişkiyi Söyler.</w:t>
      </w:r>
    </w:p>
    <w:p w14:paraId="7C3A6C24"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Sdb1.1.Sb3. Kendi Duygularına İlişkin Farkındalığını Artırmaya Yönelik Çalışmalar Yapmak</w:t>
      </w:r>
    </w:p>
    <w:p w14:paraId="6853A1BA"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Sdb1.1.Sb3.G1. İyi Hissettiren Duyguların Neler Olduğunu Bilir.</w:t>
      </w:r>
    </w:p>
    <w:p w14:paraId="4FF1B19E" w14:textId="0C283F8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Sdb1.1.Sb3.G2. Kötü Hissettiren Duyguların Neler Olduğunu Bilir.</w:t>
      </w:r>
    </w:p>
    <w:p w14:paraId="0637ED1E"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Değerler</w:t>
      </w:r>
    </w:p>
    <w:p w14:paraId="2A904EE6"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 Çalışkanlık</w:t>
      </w:r>
    </w:p>
    <w:p w14:paraId="7D2F8D7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D3.1. Azimli Olmak</w:t>
      </w:r>
    </w:p>
    <w:p w14:paraId="24530C1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1.1</w:t>
      </w:r>
      <w:proofErr w:type="gramEnd"/>
      <w:r w:rsidRPr="0047724B">
        <w:rPr>
          <w:rFonts w:ascii="Calibri" w:hAnsi="Calibri" w:cs="Calibri"/>
          <w:kern w:val="0"/>
        </w:rPr>
        <w:t>. Gayretli olmanın hedeflere ulaşma üzerindeki etkisini fark eder.</w:t>
      </w:r>
    </w:p>
    <w:p w14:paraId="21046E02"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1.2</w:t>
      </w:r>
      <w:proofErr w:type="gramEnd"/>
      <w:r w:rsidRPr="0047724B">
        <w:rPr>
          <w:rFonts w:ascii="Calibri" w:hAnsi="Calibri" w:cs="Calibri"/>
          <w:kern w:val="0"/>
        </w:rPr>
        <w:t>. Zorlukları aşmak için çaba gösterir.</w:t>
      </w:r>
    </w:p>
    <w:p w14:paraId="41FD026A"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D3.2. Planlı Olmak</w:t>
      </w:r>
    </w:p>
    <w:p w14:paraId="2252857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2.1</w:t>
      </w:r>
      <w:proofErr w:type="gramEnd"/>
      <w:r w:rsidRPr="0047724B">
        <w:rPr>
          <w:rFonts w:ascii="Calibri" w:hAnsi="Calibri" w:cs="Calibri"/>
          <w:kern w:val="0"/>
        </w:rPr>
        <w:t>. Görev ve sorumlulukları yerine getirmek için planlama yapar.</w:t>
      </w:r>
    </w:p>
    <w:p w14:paraId="52D7ABE1"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2.2</w:t>
      </w:r>
      <w:proofErr w:type="gramEnd"/>
      <w:r w:rsidRPr="0047724B">
        <w:rPr>
          <w:rFonts w:ascii="Calibri" w:hAnsi="Calibri" w:cs="Calibri"/>
          <w:kern w:val="0"/>
        </w:rPr>
        <w:t>. Hedeflere ulaşmak için hazırladığı planı uygular.</w:t>
      </w:r>
    </w:p>
    <w:p w14:paraId="36E9BBAB"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2.3</w:t>
      </w:r>
      <w:proofErr w:type="gramEnd"/>
      <w:r w:rsidRPr="0047724B">
        <w:rPr>
          <w:rFonts w:ascii="Calibri" w:hAnsi="Calibri" w:cs="Calibri"/>
          <w:kern w:val="0"/>
        </w:rPr>
        <w:t>. Zamanı etkili yönetmenin önemini fark eder.</w:t>
      </w:r>
    </w:p>
    <w:p w14:paraId="3FD15C4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D3.3. Araştırmacı ve Sorgulayıcı Olmak</w:t>
      </w:r>
    </w:p>
    <w:p w14:paraId="5DCEACE5"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3.1</w:t>
      </w:r>
      <w:proofErr w:type="gramEnd"/>
      <w:r w:rsidRPr="0047724B">
        <w:rPr>
          <w:rFonts w:ascii="Calibri" w:hAnsi="Calibri" w:cs="Calibri"/>
          <w:kern w:val="0"/>
        </w:rPr>
        <w:t>. Yaratıcılığını geliştirecek faaliyetlere katılır.</w:t>
      </w:r>
    </w:p>
    <w:p w14:paraId="5CCBAC8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 xml:space="preserve">D3.3.2. Çeşitli fikir, </w:t>
      </w:r>
      <w:proofErr w:type="gramStart"/>
      <w:r w:rsidRPr="0047724B">
        <w:rPr>
          <w:rFonts w:ascii="Calibri" w:hAnsi="Calibri" w:cs="Calibri"/>
          <w:kern w:val="0"/>
        </w:rPr>
        <w:t>argüman</w:t>
      </w:r>
      <w:proofErr w:type="gramEnd"/>
      <w:r w:rsidRPr="0047724B">
        <w:rPr>
          <w:rFonts w:ascii="Calibri" w:hAnsi="Calibri" w:cs="Calibri"/>
          <w:kern w:val="0"/>
        </w:rPr>
        <w:t xml:space="preserve"> ve yeni bilgilere açık olur.</w:t>
      </w:r>
    </w:p>
    <w:p w14:paraId="0CA58624"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D.3.3.3. Bilimsel, teknolojik alanlardaki gelişmelerle ilgili etkinliklere katılmaya istekli olur.</w:t>
      </w:r>
    </w:p>
    <w:p w14:paraId="4517CC2C"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D3.4. Çalışmalarda Aktif Rol Almak</w:t>
      </w:r>
    </w:p>
    <w:p w14:paraId="3D009D8F"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4.1</w:t>
      </w:r>
      <w:proofErr w:type="gramEnd"/>
      <w:r w:rsidRPr="0047724B">
        <w:rPr>
          <w:rFonts w:ascii="Calibri" w:hAnsi="Calibri" w:cs="Calibri"/>
          <w:kern w:val="0"/>
        </w:rPr>
        <w:t>. Grupla çalışma becerisi sergiler.</w:t>
      </w:r>
    </w:p>
    <w:p w14:paraId="5BA94E2A"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4.2</w:t>
      </w:r>
      <w:proofErr w:type="gramEnd"/>
      <w:r w:rsidRPr="0047724B">
        <w:rPr>
          <w:rFonts w:ascii="Calibri" w:hAnsi="Calibri" w:cs="Calibri"/>
          <w:kern w:val="0"/>
        </w:rPr>
        <w:t>. Sosyal sorumluluk ve toplum hizmeti çalışmalarında aktif görev alır.</w:t>
      </w:r>
    </w:p>
    <w:p w14:paraId="09288B96"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4.3</w:t>
      </w:r>
      <w:proofErr w:type="gramEnd"/>
      <w:r w:rsidRPr="0047724B">
        <w:rPr>
          <w:rFonts w:ascii="Calibri" w:hAnsi="Calibri" w:cs="Calibri"/>
          <w:kern w:val="0"/>
        </w:rPr>
        <w:t>. Kendine uygun görevleri almaya istekli olur.</w:t>
      </w:r>
    </w:p>
    <w:p w14:paraId="02A8A874" w14:textId="7F19E4EC"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D3.</w:t>
      </w:r>
      <w:proofErr w:type="gramStart"/>
      <w:r w:rsidRPr="0047724B">
        <w:rPr>
          <w:rFonts w:ascii="Calibri" w:hAnsi="Calibri" w:cs="Calibri"/>
          <w:kern w:val="0"/>
        </w:rPr>
        <w:t>4.4</w:t>
      </w:r>
      <w:proofErr w:type="gramEnd"/>
      <w:r w:rsidRPr="0047724B">
        <w:rPr>
          <w:rFonts w:ascii="Calibri" w:hAnsi="Calibri" w:cs="Calibri"/>
          <w:kern w:val="0"/>
        </w:rPr>
        <w:t>. Kişisel ve grup içi etkinliklerde sorumluluklarını yerine getirir.</w:t>
      </w:r>
    </w:p>
    <w:p w14:paraId="1B5317C6"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Okuryazarlık Becerileri</w:t>
      </w:r>
    </w:p>
    <w:p w14:paraId="5DC3D229" w14:textId="7777777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Ob1. Bilgi Okuryazarlığı</w:t>
      </w:r>
    </w:p>
    <w:p w14:paraId="3C624776"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OB1.1.Bilgi İhtiyacını Fark Etme</w:t>
      </w:r>
    </w:p>
    <w:p w14:paraId="215C482B"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OB1.1.SB1. Bilgi ihtiyacını fark etmek</w:t>
      </w:r>
    </w:p>
    <w:p w14:paraId="6C496C5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OB1.1.SB2. Bilgi türlerini fark etmek (sanatsal, gündelik vb.)</w:t>
      </w:r>
    </w:p>
    <w:p w14:paraId="57CE33D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OB1.2.Bilgiyi Toplama</w:t>
      </w:r>
    </w:p>
    <w:p w14:paraId="1CA706F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OB1.2.SB1. İstenen bilgiye ulaşmak için kullanacağı araçları belirlemek</w:t>
      </w:r>
    </w:p>
    <w:p w14:paraId="4EC3C98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OB1.2.SB2. Belirlediği aracı kullanarak olay, konu ve durum ile ilgili bilgileri bulmak</w:t>
      </w:r>
    </w:p>
    <w:p w14:paraId="481689DF"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OB1.2.SB3. Bir olay, konu ve durum ile ilgili ulaşılan bilgileri doğrulamak</w:t>
      </w:r>
    </w:p>
    <w:p w14:paraId="23B3FD5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OB1.2.SB4. Bir olay, konu ve durum ile ilgili ulaşılan bilgileri kaydetmek</w:t>
      </w:r>
    </w:p>
    <w:p w14:paraId="4B0AB77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OB1.3.Bilgiyi Özetleme</w:t>
      </w:r>
    </w:p>
    <w:p w14:paraId="752D274B"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OB1.3.SB1. Bilgiyi çözümlemek</w:t>
      </w:r>
    </w:p>
    <w:p w14:paraId="60496AFF"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OB1.3.SB2. Bilgiyi sınıflandırmak</w:t>
      </w:r>
    </w:p>
    <w:p w14:paraId="7B9A9120" w14:textId="7777777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OB1.3.SB3. Bilgiyi yorumlamak (kendi cümleleri ile aktarmak)</w:t>
      </w:r>
    </w:p>
    <w:p w14:paraId="73BE6651" w14:textId="77777777" w:rsidR="003C22CD" w:rsidRPr="0047724B" w:rsidRDefault="003C22CD" w:rsidP="003C22CD">
      <w:pPr>
        <w:spacing w:after="0" w:line="276" w:lineRule="auto"/>
        <w:rPr>
          <w:rFonts w:ascii="Calibri" w:hAnsi="Calibri" w:cs="Calibri"/>
        </w:rPr>
      </w:pPr>
    </w:p>
    <w:p w14:paraId="6A682EA1"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ÖĞRENME ÇIKTILARI</w:t>
      </w:r>
    </w:p>
    <w:p w14:paraId="39D1C469"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Türkçe Alanı</w:t>
      </w:r>
    </w:p>
    <w:p w14:paraId="3F68B58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TADB.1. Dinleyecekleri/izleyecekleri şiir, hikâye, tekerleme, video, tiyatro, animasyon gibi materyalleri yönetebilme</w:t>
      </w:r>
    </w:p>
    <w:p w14:paraId="2F08DD8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Kendisine sunulan seçenekler arasından dinleyecekleri/ izleyecekleri materyalleri seçer.</w:t>
      </w:r>
    </w:p>
    <w:p w14:paraId="02274396" w14:textId="77777777" w:rsidR="003C22CD" w:rsidRPr="0047724B" w:rsidRDefault="003C22CD" w:rsidP="003C22CD">
      <w:pPr>
        <w:spacing w:after="0" w:line="276" w:lineRule="auto"/>
        <w:rPr>
          <w:rFonts w:ascii="Calibri" w:hAnsi="Calibri" w:cs="Calibri"/>
          <w:kern w:val="0"/>
        </w:rPr>
      </w:pPr>
      <w:r w:rsidRPr="0047724B">
        <w:rPr>
          <w:rFonts w:ascii="Calibri" w:hAnsi="Calibri" w:cs="Calibri"/>
          <w:kern w:val="0"/>
        </w:rPr>
        <w:t>b) Seçilen materyalleri dinler/izler.</w:t>
      </w:r>
    </w:p>
    <w:p w14:paraId="3758862B"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TADB.2. Dinledikleri/izledikleri şiir, hikâye, tekerleme, video, tiyatro, animasyon gibi materyalleri ile ilgili yeni anlamlar oluşturabilme</w:t>
      </w:r>
    </w:p>
    <w:p w14:paraId="5A1FEDB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Dinledikleri/izledikleri iletilerde yer alan bilgiler ile günlük yaşamı arasında ilişki kurar.</w:t>
      </w:r>
    </w:p>
    <w:p w14:paraId="15EEC0D9"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Görsellerden yararlanarak dinleyecekleri/izleyecekleri hakkındaki tahminlerini söyler.</w:t>
      </w:r>
    </w:p>
    <w:p w14:paraId="03690FF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lastRenderedPageBreak/>
        <w:t>TAOB.1. Resimli öykü kitabı, dijital araçlar, afiş, broşür gibi görsel materyalleri yönetebilme</w:t>
      </w:r>
    </w:p>
    <w:p w14:paraId="7097178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Kendisine sunulan görsel okuma materyallerini inceler.</w:t>
      </w:r>
    </w:p>
    <w:p w14:paraId="6F6D8B59"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Kendisine sunulan seçenekler arasından görsel okuma materyallerini seçer.</w:t>
      </w:r>
    </w:p>
    <w:p w14:paraId="5887CD4B"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TAOB.2. Görsel materyallerden anlamlar üretebilme</w:t>
      </w:r>
    </w:p>
    <w:p w14:paraId="6CDB88B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Görsel okuma materyallerinde yer alan bilgiler ile günlük yaşamı arasında ilişki kurar.</w:t>
      </w:r>
    </w:p>
    <w:p w14:paraId="3D19BA5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Görsellerde hareketle metinle ilgili tahminde bulunur.</w:t>
      </w:r>
    </w:p>
    <w:p w14:paraId="1F0E62DD"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TAKB.1. Konuşma sürecini yönetebilme</w:t>
      </w:r>
    </w:p>
    <w:p w14:paraId="05F3882A"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Yetişkin yönlendirmesiyle konuşacağı konuyu seçer.</w:t>
      </w:r>
    </w:p>
    <w:p w14:paraId="6ABB587F"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Konuşmaya başlamak için uygun zamanı bekler ve yetişkin yönlendirmesiyle bir konu hakkında konuşur.</w:t>
      </w:r>
    </w:p>
    <w:p w14:paraId="303EE48B" w14:textId="77777777" w:rsidR="003C22CD" w:rsidRPr="0047724B" w:rsidRDefault="003C22CD" w:rsidP="003C22CD">
      <w:pPr>
        <w:spacing w:after="0" w:line="276" w:lineRule="auto"/>
        <w:rPr>
          <w:rFonts w:ascii="Calibri" w:hAnsi="Calibri" w:cs="Calibri"/>
          <w:b/>
          <w:bCs/>
        </w:rPr>
      </w:pPr>
    </w:p>
    <w:p w14:paraId="0E6B070B" w14:textId="77777777" w:rsidR="003C22CD" w:rsidRPr="0047724B" w:rsidRDefault="003C22CD" w:rsidP="003C22CD">
      <w:pPr>
        <w:spacing w:after="0" w:line="276" w:lineRule="auto"/>
        <w:rPr>
          <w:rFonts w:ascii="Calibri" w:hAnsi="Calibri" w:cs="Calibri"/>
          <w:b/>
          <w:bCs/>
        </w:rPr>
      </w:pPr>
      <w:r w:rsidRPr="0047724B">
        <w:rPr>
          <w:rFonts w:ascii="Calibri" w:hAnsi="Calibri" w:cs="Calibri"/>
          <w:b/>
          <w:bCs/>
        </w:rPr>
        <w:t>Hareket ve Sağlık Alanı</w:t>
      </w:r>
    </w:p>
    <w:p w14:paraId="3AF9E7D8"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HSAB.1. Farklı çevre ve fiziksel etkinliklerde büyük kas becerilerini etkin bir şekilde uygulayabilme</w:t>
      </w:r>
    </w:p>
    <w:p w14:paraId="204021D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Farklı ortam ve koşullarda yer değiştirme hareketlerini yapar.</w:t>
      </w:r>
    </w:p>
    <w:p w14:paraId="575DE1F5"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Etkinliğinin durumuna uygun denge hareketlerini yapar.</w:t>
      </w:r>
    </w:p>
    <w:p w14:paraId="47B25316" w14:textId="77777777" w:rsidR="003C22CD" w:rsidRPr="0047724B" w:rsidRDefault="003C22CD" w:rsidP="003C22CD">
      <w:pPr>
        <w:spacing w:after="0" w:line="276" w:lineRule="auto"/>
        <w:rPr>
          <w:rFonts w:ascii="Calibri" w:hAnsi="Calibri" w:cs="Calibri"/>
          <w:b/>
          <w:bCs/>
        </w:rPr>
      </w:pPr>
      <w:r w:rsidRPr="0047724B">
        <w:rPr>
          <w:rFonts w:ascii="Calibri" w:hAnsi="Calibri" w:cs="Calibri"/>
          <w:kern w:val="0"/>
        </w:rPr>
        <w:t>c) Nesne kontrolü gerektiren hareketleri yapar.</w:t>
      </w:r>
    </w:p>
    <w:p w14:paraId="1F2A6017"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HSAB.2. Farklı ebat ve özellikteki nesneleri etkin bir şekilde kullanabilme</w:t>
      </w:r>
    </w:p>
    <w:p w14:paraId="37B517D1"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a) Farklı büyüklükteki nesneleri kavrar.</w:t>
      </w:r>
    </w:p>
    <w:p w14:paraId="395F6F03"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b) Nesneleri şekillendirir.</w:t>
      </w:r>
    </w:p>
    <w:p w14:paraId="1D32A7E0" w14:textId="77777777" w:rsidR="003C22CD" w:rsidRPr="0047724B" w:rsidRDefault="003C22CD" w:rsidP="003C22CD">
      <w:pPr>
        <w:autoSpaceDE w:val="0"/>
        <w:autoSpaceDN w:val="0"/>
        <w:adjustRightInd w:val="0"/>
        <w:spacing w:after="0" w:line="240" w:lineRule="auto"/>
        <w:rPr>
          <w:rFonts w:ascii="Calibri" w:hAnsi="Calibri" w:cs="Calibri"/>
          <w:kern w:val="0"/>
        </w:rPr>
      </w:pPr>
      <w:r w:rsidRPr="0047724B">
        <w:rPr>
          <w:rFonts w:ascii="Calibri" w:hAnsi="Calibri" w:cs="Calibri"/>
          <w:kern w:val="0"/>
        </w:rPr>
        <w:t>c) Farklı boyutlardaki nesneleri kullanır.</w:t>
      </w:r>
    </w:p>
    <w:p w14:paraId="3B5EF16D" w14:textId="77777777" w:rsidR="003C22CD" w:rsidRPr="0047724B" w:rsidRDefault="003C22CD" w:rsidP="003C22CD">
      <w:pPr>
        <w:spacing w:after="0" w:line="276" w:lineRule="auto"/>
        <w:rPr>
          <w:rFonts w:ascii="Calibri" w:hAnsi="Calibri" w:cs="Calibri"/>
          <w:b/>
          <w:bCs/>
        </w:rPr>
      </w:pPr>
      <w:r w:rsidRPr="0047724B">
        <w:rPr>
          <w:rFonts w:ascii="Calibri" w:hAnsi="Calibri" w:cs="Calibri"/>
          <w:kern w:val="0"/>
        </w:rPr>
        <w:t>ç) Çeşitli nesneleri kullanarak özgün ürünler oluşturur.</w:t>
      </w:r>
    </w:p>
    <w:p w14:paraId="575B8950" w14:textId="53E37A08" w:rsidR="001C2089" w:rsidRPr="0047724B" w:rsidRDefault="001C2089" w:rsidP="00D95F6D">
      <w:pPr>
        <w:spacing w:after="0" w:line="276" w:lineRule="auto"/>
        <w:rPr>
          <w:rFonts w:ascii="Calibri" w:hAnsi="Calibri" w:cs="Calibri"/>
          <w:b/>
          <w:bCs/>
        </w:rPr>
      </w:pPr>
      <w:r w:rsidRPr="0047724B">
        <w:rPr>
          <w:rFonts w:ascii="Calibri" w:hAnsi="Calibri" w:cs="Calibri"/>
          <w:b/>
          <w:bCs/>
        </w:rPr>
        <w:t>İÇERİK ÇERÇEVESİ</w:t>
      </w:r>
    </w:p>
    <w:p w14:paraId="5B4B04F4" w14:textId="1925A69A" w:rsidR="001C2089" w:rsidRPr="0047724B" w:rsidRDefault="001C2089" w:rsidP="00D95F6D">
      <w:pPr>
        <w:spacing w:after="0" w:line="276" w:lineRule="auto"/>
        <w:rPr>
          <w:rFonts w:ascii="Calibri" w:hAnsi="Calibri" w:cs="Calibri"/>
        </w:rPr>
      </w:pPr>
      <w:r w:rsidRPr="0047724B">
        <w:rPr>
          <w:rFonts w:ascii="Calibri" w:hAnsi="Calibri" w:cs="Calibri"/>
          <w:b/>
          <w:bCs/>
        </w:rPr>
        <w:t>Kavramlar</w:t>
      </w:r>
      <w:r w:rsidRPr="0047724B">
        <w:rPr>
          <w:rFonts w:ascii="Calibri" w:hAnsi="Calibri" w:cs="Calibri"/>
        </w:rPr>
        <w:t>:</w:t>
      </w:r>
      <w:r w:rsidR="008246C4" w:rsidRPr="0047724B">
        <w:rPr>
          <w:rFonts w:ascii="Calibri" w:hAnsi="Calibri" w:cs="Calibri"/>
        </w:rPr>
        <w:t xml:space="preserve"> </w:t>
      </w:r>
      <w:r w:rsidR="00927473" w:rsidRPr="0047724B">
        <w:rPr>
          <w:rFonts w:ascii="Calibri" w:hAnsi="Calibri" w:cs="Calibri"/>
        </w:rPr>
        <w:t xml:space="preserve">Kolay- zor, </w:t>
      </w:r>
    </w:p>
    <w:p w14:paraId="66E925EC" w14:textId="70023454" w:rsidR="001C2089" w:rsidRPr="0047724B" w:rsidRDefault="001C2089" w:rsidP="00927473">
      <w:pPr>
        <w:spacing w:after="0"/>
        <w:rPr>
          <w:rFonts w:ascii="Calibri" w:hAnsi="Calibri" w:cs="Calibri"/>
          <w:b/>
        </w:rPr>
      </w:pPr>
      <w:r w:rsidRPr="0047724B">
        <w:rPr>
          <w:rFonts w:ascii="Calibri" w:hAnsi="Calibri" w:cs="Calibri"/>
          <w:b/>
          <w:bCs/>
        </w:rPr>
        <w:t>Sözcükler</w:t>
      </w:r>
      <w:r w:rsidRPr="0047724B">
        <w:rPr>
          <w:rFonts w:ascii="Calibri" w:hAnsi="Calibri" w:cs="Calibri"/>
        </w:rPr>
        <w:t>:</w:t>
      </w:r>
      <w:r w:rsidR="00927473" w:rsidRPr="0047724B">
        <w:rPr>
          <w:rFonts w:ascii="Calibri" w:hAnsi="Calibri" w:cs="Calibri"/>
        </w:rPr>
        <w:t xml:space="preserve"> Sürmek, soymak, kesmek, örmek, örtmek, yakmak, hayal etmek, eylemler</w:t>
      </w:r>
    </w:p>
    <w:p w14:paraId="1FE9B3E4" w14:textId="1F9E660A" w:rsidR="001C2089" w:rsidRPr="0047724B" w:rsidRDefault="001C2089" w:rsidP="00927473">
      <w:pPr>
        <w:spacing w:after="0"/>
        <w:rPr>
          <w:rFonts w:ascii="Calibri" w:hAnsi="Calibri" w:cs="Calibri"/>
          <w:b/>
        </w:rPr>
      </w:pPr>
      <w:r w:rsidRPr="0047724B">
        <w:rPr>
          <w:rFonts w:ascii="Calibri" w:hAnsi="Calibri" w:cs="Calibri"/>
          <w:b/>
          <w:bCs/>
        </w:rPr>
        <w:t>Materyaller</w:t>
      </w:r>
      <w:r w:rsidR="008246C4" w:rsidRPr="0047724B">
        <w:rPr>
          <w:rFonts w:ascii="Calibri" w:hAnsi="Calibri" w:cs="Calibri"/>
        </w:rPr>
        <w:t>:</w:t>
      </w:r>
      <w:r w:rsidR="00927473" w:rsidRPr="0047724B">
        <w:rPr>
          <w:rFonts w:ascii="Calibri" w:hAnsi="Calibri" w:cs="Calibri"/>
        </w:rPr>
        <w:t xml:space="preserve"> Eylem görselleri, ekmek, krem peynir, haşlanmış yumurta, havlu kâğıt rulosu ya da uçurtma çıtası, cetvel gibi bir nesne</w:t>
      </w:r>
    </w:p>
    <w:p w14:paraId="4D4B293A" w14:textId="4C7C466D" w:rsidR="001C2089" w:rsidRPr="0047724B" w:rsidRDefault="001C2089" w:rsidP="00D95F6D">
      <w:pPr>
        <w:spacing w:after="0" w:line="276" w:lineRule="auto"/>
        <w:rPr>
          <w:rFonts w:ascii="Calibri" w:hAnsi="Calibri" w:cs="Calibri"/>
        </w:rPr>
      </w:pPr>
      <w:r w:rsidRPr="0047724B">
        <w:rPr>
          <w:rFonts w:ascii="Calibri" w:hAnsi="Calibri" w:cs="Calibri"/>
          <w:b/>
          <w:bCs/>
        </w:rPr>
        <w:t>Eğitim/Öğrenme Ortamları</w:t>
      </w:r>
      <w:r w:rsidR="008246C4" w:rsidRPr="0047724B">
        <w:rPr>
          <w:rFonts w:ascii="Calibri" w:hAnsi="Calibri" w:cs="Calibri"/>
        </w:rPr>
        <w:t>:</w:t>
      </w:r>
      <w:r w:rsidR="00CA07F0" w:rsidRPr="0047724B">
        <w:rPr>
          <w:rFonts w:ascii="Calibri" w:hAnsi="Calibri" w:cs="Calibri"/>
        </w:rPr>
        <w:t xml:space="preserve"> Etkinlikler için gerekli materyaller hazırlanır ve sınıf ortamı düzenlenir.</w:t>
      </w:r>
    </w:p>
    <w:p w14:paraId="11DC90F8" w14:textId="77777777" w:rsidR="001C2089" w:rsidRPr="0047724B" w:rsidRDefault="001C2089" w:rsidP="00D95F6D">
      <w:pPr>
        <w:spacing w:after="0" w:line="276" w:lineRule="auto"/>
        <w:rPr>
          <w:rFonts w:ascii="Calibri" w:hAnsi="Calibri" w:cs="Calibri"/>
        </w:rPr>
      </w:pPr>
    </w:p>
    <w:p w14:paraId="321D4E19" w14:textId="3AF6C92B" w:rsidR="001C2089" w:rsidRPr="0047724B" w:rsidRDefault="001C2089" w:rsidP="00D95F6D">
      <w:pPr>
        <w:spacing w:after="0" w:line="276" w:lineRule="auto"/>
        <w:rPr>
          <w:rFonts w:ascii="Calibri" w:hAnsi="Calibri" w:cs="Calibri"/>
          <w:b/>
          <w:bCs/>
        </w:rPr>
      </w:pPr>
      <w:r w:rsidRPr="0047724B">
        <w:rPr>
          <w:rFonts w:ascii="Calibri" w:hAnsi="Calibri" w:cs="Calibri"/>
          <w:b/>
          <w:bCs/>
        </w:rPr>
        <w:t>GÜNE BAŞLAMA ZAMANI</w:t>
      </w:r>
    </w:p>
    <w:p w14:paraId="6029A0C0" w14:textId="77777777" w:rsidR="003F3750" w:rsidRPr="0047724B" w:rsidRDefault="003F3750" w:rsidP="003F3750">
      <w:pPr>
        <w:spacing w:after="0"/>
        <w:rPr>
          <w:rFonts w:ascii="Calibri" w:hAnsi="Calibri" w:cs="Calibri"/>
        </w:rPr>
      </w:pPr>
      <w:r w:rsidRPr="0047724B">
        <w:rPr>
          <w:rFonts w:ascii="Calibri" w:hAnsi="Calibri" w:cs="Calibri"/>
        </w:rPr>
        <w:t>Öğretmen tarafından masalar, öğrenme merkezleri ve materyaller düzenlenerek sınıf, ilgili etkinliklere uygun hale getirilir.</w:t>
      </w:r>
    </w:p>
    <w:p w14:paraId="53E33266" w14:textId="77777777" w:rsidR="008246C4" w:rsidRPr="0047724B" w:rsidRDefault="008246C4" w:rsidP="00D95F6D">
      <w:pPr>
        <w:spacing w:after="0" w:line="276" w:lineRule="auto"/>
        <w:rPr>
          <w:rFonts w:ascii="Calibri" w:hAnsi="Calibri" w:cs="Calibri"/>
        </w:rPr>
      </w:pPr>
    </w:p>
    <w:p w14:paraId="403E1523" w14:textId="09E3E22A" w:rsidR="001C2089" w:rsidRPr="0047724B" w:rsidRDefault="001C2089" w:rsidP="00D95F6D">
      <w:pPr>
        <w:spacing w:after="0" w:line="276" w:lineRule="auto"/>
        <w:rPr>
          <w:rFonts w:ascii="Calibri" w:hAnsi="Calibri" w:cs="Calibri"/>
          <w:b/>
          <w:bCs/>
        </w:rPr>
      </w:pPr>
      <w:r w:rsidRPr="0047724B">
        <w:rPr>
          <w:rFonts w:ascii="Calibri" w:hAnsi="Calibri" w:cs="Calibri"/>
          <w:b/>
          <w:bCs/>
        </w:rPr>
        <w:t>ÖĞRENME MERKEZLERİNDE OYUN</w:t>
      </w:r>
    </w:p>
    <w:p w14:paraId="424BF9CC" w14:textId="77777777" w:rsidR="003F3750" w:rsidRPr="0047724B" w:rsidRDefault="003F3750" w:rsidP="003F3750">
      <w:pPr>
        <w:spacing w:after="0"/>
        <w:rPr>
          <w:rFonts w:ascii="Calibri" w:hAnsi="Calibri" w:cs="Calibri"/>
        </w:rPr>
      </w:pPr>
      <w:r w:rsidRPr="004772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7724B">
        <w:rPr>
          <w:rFonts w:ascii="Calibri" w:hAnsi="Calibri" w:cs="Calibri"/>
        </w:rPr>
        <w:t>dahil</w:t>
      </w:r>
      <w:proofErr w:type="gramEnd"/>
      <w:r w:rsidRPr="0047724B">
        <w:rPr>
          <w:rFonts w:ascii="Calibri" w:hAnsi="Calibri" w:cs="Calibri"/>
        </w:rPr>
        <w:t xml:space="preserve"> olur. </w:t>
      </w:r>
    </w:p>
    <w:p w14:paraId="084FA3E9" w14:textId="77777777" w:rsidR="008246C4" w:rsidRPr="0047724B" w:rsidRDefault="008246C4" w:rsidP="00D95F6D">
      <w:pPr>
        <w:spacing w:after="0" w:line="276" w:lineRule="auto"/>
        <w:rPr>
          <w:rFonts w:ascii="Calibri" w:hAnsi="Calibri" w:cs="Calibri"/>
        </w:rPr>
      </w:pPr>
    </w:p>
    <w:p w14:paraId="63BA6842" w14:textId="4E1149F9" w:rsidR="001C2089" w:rsidRPr="0047724B" w:rsidRDefault="001C2089" w:rsidP="00D95F6D">
      <w:pPr>
        <w:spacing w:after="0" w:line="276" w:lineRule="auto"/>
        <w:rPr>
          <w:rFonts w:ascii="Calibri" w:hAnsi="Calibri" w:cs="Calibri"/>
          <w:b/>
          <w:bCs/>
        </w:rPr>
      </w:pPr>
      <w:r w:rsidRPr="0047724B">
        <w:rPr>
          <w:rFonts w:ascii="Calibri" w:hAnsi="Calibri" w:cs="Calibri"/>
          <w:b/>
          <w:bCs/>
        </w:rPr>
        <w:t>BESLENME, TOPLANMA, TEMİZLİK</w:t>
      </w:r>
    </w:p>
    <w:p w14:paraId="54A59ADB" w14:textId="77777777" w:rsidR="003F3750" w:rsidRPr="0047724B" w:rsidRDefault="003F3750" w:rsidP="003F3750">
      <w:pPr>
        <w:spacing w:after="0"/>
        <w:rPr>
          <w:rFonts w:ascii="Calibri" w:hAnsi="Calibri" w:cs="Calibri"/>
          <w:b/>
        </w:rPr>
      </w:pPr>
      <w:r w:rsidRPr="0047724B">
        <w:rPr>
          <w:rFonts w:ascii="Calibri" w:hAnsi="Calibri" w:cs="Calibri"/>
        </w:rPr>
        <w:t>Tuvalet ve temizlik ihtiyacı için lavabolara geçilir. Ellerin nasıl yıkanması gerektiği gösterilir. Sıra ile eller yıkanarak kahvaltıya geçilir.</w:t>
      </w:r>
      <w:r w:rsidRPr="0047724B">
        <w:rPr>
          <w:rFonts w:ascii="Calibri" w:hAnsi="Calibri" w:cs="Calibri"/>
          <w:b/>
        </w:rPr>
        <w:t xml:space="preserve"> </w:t>
      </w:r>
    </w:p>
    <w:p w14:paraId="7CB56C29" w14:textId="77777777" w:rsidR="008246C4" w:rsidRPr="0047724B" w:rsidRDefault="008246C4" w:rsidP="00D95F6D">
      <w:pPr>
        <w:spacing w:after="0" w:line="276" w:lineRule="auto"/>
        <w:rPr>
          <w:rFonts w:ascii="Calibri" w:hAnsi="Calibri" w:cs="Calibri"/>
        </w:rPr>
      </w:pPr>
    </w:p>
    <w:p w14:paraId="2DC1A68B" w14:textId="724FDBF0" w:rsidR="001C2089" w:rsidRPr="0047724B" w:rsidRDefault="001C2089" w:rsidP="00D95F6D">
      <w:pPr>
        <w:spacing w:after="0" w:line="276" w:lineRule="auto"/>
        <w:rPr>
          <w:rFonts w:ascii="Calibri" w:hAnsi="Calibri" w:cs="Calibri"/>
          <w:b/>
          <w:bCs/>
        </w:rPr>
      </w:pPr>
      <w:r w:rsidRPr="0047724B">
        <w:rPr>
          <w:rFonts w:ascii="Calibri" w:hAnsi="Calibri" w:cs="Calibri"/>
          <w:b/>
          <w:bCs/>
        </w:rPr>
        <w:t>ETKİNLİK</w:t>
      </w:r>
    </w:p>
    <w:p w14:paraId="07FFDC03" w14:textId="4E4E20C6" w:rsidR="007C630D" w:rsidRPr="0047724B" w:rsidRDefault="00927473" w:rsidP="00D95F6D">
      <w:pPr>
        <w:spacing w:after="0" w:line="276" w:lineRule="auto"/>
        <w:rPr>
          <w:rFonts w:ascii="Calibri" w:hAnsi="Calibri" w:cs="Calibri"/>
          <w:bCs/>
        </w:rPr>
      </w:pPr>
      <w:r w:rsidRPr="0047724B">
        <w:rPr>
          <w:rFonts w:ascii="Calibri" w:hAnsi="Calibri" w:cs="Calibri"/>
          <w:bCs/>
        </w:rPr>
        <w:t>YUMURTALARI SOYALIM</w:t>
      </w:r>
    </w:p>
    <w:p w14:paraId="24A0C240" w14:textId="77777777" w:rsidR="00927473" w:rsidRPr="0047724B" w:rsidRDefault="00927473" w:rsidP="00927473">
      <w:pPr>
        <w:spacing w:after="0"/>
        <w:rPr>
          <w:rFonts w:ascii="Calibri" w:hAnsi="Calibri" w:cs="Calibri"/>
        </w:rPr>
      </w:pPr>
      <w:r w:rsidRPr="0047724B">
        <w:rPr>
          <w:rFonts w:ascii="Calibri" w:hAnsi="Calibri" w:cs="Calibri"/>
        </w:rPr>
        <w:t xml:space="preserve">Öğretmen akıllı tahta ya da bilgisayar ekranında, soymak, örmek, yakmak, sallanmak, taramak, sürmek vb. eylemlere ait görseller gösterir. Görseller ders öncesinde hazır edilmelidir.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w:t>
      </w:r>
      <w:r w:rsidRPr="0047724B">
        <w:rPr>
          <w:rFonts w:ascii="Calibri" w:hAnsi="Calibri" w:cs="Calibri"/>
        </w:rPr>
        <w:lastRenderedPageBreak/>
        <w:t xml:space="preserve">karşılarlar. Bu çalışmaları yaparken nelere dikkat etmeleri gerektiği, mutfakta kendini tehlike ve kazalardan korumak için neler yapılması gerektiği hakkında sohbet edilir. </w:t>
      </w:r>
    </w:p>
    <w:p w14:paraId="1CE8A8CF" w14:textId="77777777" w:rsidR="00927473" w:rsidRPr="0047724B" w:rsidRDefault="00927473" w:rsidP="00D95F6D">
      <w:pPr>
        <w:spacing w:after="0" w:line="276" w:lineRule="auto"/>
        <w:rPr>
          <w:rFonts w:ascii="Calibri" w:hAnsi="Calibri" w:cs="Calibri"/>
        </w:rPr>
      </w:pPr>
    </w:p>
    <w:p w14:paraId="3033F06D" w14:textId="77777777" w:rsidR="007C630D" w:rsidRPr="0047724B" w:rsidRDefault="007C630D" w:rsidP="007C630D">
      <w:pPr>
        <w:spacing w:after="0" w:line="276" w:lineRule="auto"/>
        <w:rPr>
          <w:rFonts w:ascii="Calibri" w:hAnsi="Calibri" w:cs="Calibri"/>
          <w:b/>
          <w:bCs/>
        </w:rPr>
      </w:pPr>
      <w:r w:rsidRPr="0047724B">
        <w:rPr>
          <w:rFonts w:ascii="Calibri" w:hAnsi="Calibri" w:cs="Calibri"/>
          <w:b/>
          <w:bCs/>
        </w:rPr>
        <w:t>DEĞERLENDİRME</w:t>
      </w:r>
    </w:p>
    <w:p w14:paraId="6468E1C2" w14:textId="77777777" w:rsidR="00927473" w:rsidRPr="0047724B" w:rsidRDefault="00927473" w:rsidP="00927473">
      <w:pPr>
        <w:pStyle w:val="ListeParagraf"/>
        <w:numPr>
          <w:ilvl w:val="0"/>
          <w:numId w:val="1"/>
        </w:numPr>
        <w:spacing w:after="0" w:line="276" w:lineRule="auto"/>
        <w:rPr>
          <w:rFonts w:ascii="Calibri" w:hAnsi="Calibri" w:cs="Calibri"/>
          <w:bCs/>
        </w:rPr>
      </w:pPr>
      <w:r w:rsidRPr="0047724B">
        <w:rPr>
          <w:rFonts w:ascii="Calibri" w:hAnsi="Calibri" w:cs="Calibri"/>
          <w:bCs/>
        </w:rPr>
        <w:t>Kahvaltını kendin hazırlarken neler hissettin?</w:t>
      </w:r>
    </w:p>
    <w:p w14:paraId="26A9BE13" w14:textId="77777777" w:rsidR="00927473" w:rsidRPr="0047724B" w:rsidRDefault="00927473" w:rsidP="00927473">
      <w:pPr>
        <w:pStyle w:val="ListeParagraf"/>
        <w:numPr>
          <w:ilvl w:val="0"/>
          <w:numId w:val="1"/>
        </w:numPr>
        <w:spacing w:after="0" w:line="276" w:lineRule="auto"/>
        <w:rPr>
          <w:rFonts w:ascii="Calibri" w:hAnsi="Calibri" w:cs="Calibri"/>
          <w:bCs/>
        </w:rPr>
      </w:pPr>
      <w:r w:rsidRPr="0047724B">
        <w:rPr>
          <w:rFonts w:ascii="Calibri" w:hAnsi="Calibri" w:cs="Calibri"/>
          <w:bCs/>
        </w:rPr>
        <w:t>Yumurta soymak dışında başka neleri soyabiliriz?</w:t>
      </w:r>
    </w:p>
    <w:p w14:paraId="58ED9646" w14:textId="77777777" w:rsidR="00927473" w:rsidRPr="0047724B" w:rsidRDefault="00927473" w:rsidP="00927473">
      <w:pPr>
        <w:pStyle w:val="ListeParagraf"/>
        <w:numPr>
          <w:ilvl w:val="0"/>
          <w:numId w:val="1"/>
        </w:numPr>
        <w:spacing w:after="0" w:line="276" w:lineRule="auto"/>
        <w:rPr>
          <w:rFonts w:ascii="Calibri" w:hAnsi="Calibri" w:cs="Calibri"/>
          <w:bCs/>
        </w:rPr>
      </w:pPr>
      <w:r w:rsidRPr="0047724B">
        <w:rPr>
          <w:rFonts w:ascii="Calibri" w:hAnsi="Calibri" w:cs="Calibri"/>
          <w:bCs/>
        </w:rPr>
        <w:t>Sence mutfakta yapılan en keyifli iş nedir?</w:t>
      </w:r>
    </w:p>
    <w:p w14:paraId="0E0D162E" w14:textId="77777777" w:rsidR="001C2089" w:rsidRPr="0047724B" w:rsidRDefault="001C2089" w:rsidP="00D95F6D">
      <w:pPr>
        <w:spacing w:after="0" w:line="276" w:lineRule="auto"/>
        <w:rPr>
          <w:rFonts w:ascii="Calibri" w:hAnsi="Calibri" w:cs="Calibri"/>
        </w:rPr>
      </w:pPr>
    </w:p>
    <w:p w14:paraId="74550BF8" w14:textId="25B8153E" w:rsidR="001C2089" w:rsidRPr="0047724B" w:rsidRDefault="001C2089" w:rsidP="00D95F6D">
      <w:pPr>
        <w:spacing w:after="0" w:line="276" w:lineRule="auto"/>
        <w:rPr>
          <w:rFonts w:ascii="Calibri" w:hAnsi="Calibri" w:cs="Calibri"/>
          <w:b/>
          <w:bCs/>
        </w:rPr>
      </w:pPr>
      <w:r w:rsidRPr="0047724B">
        <w:rPr>
          <w:rFonts w:ascii="Calibri" w:hAnsi="Calibri" w:cs="Calibri"/>
          <w:b/>
          <w:bCs/>
        </w:rPr>
        <w:t>ETKİNLİK</w:t>
      </w:r>
    </w:p>
    <w:p w14:paraId="33380E8F" w14:textId="692D12D8" w:rsidR="001C2089" w:rsidRPr="0047724B" w:rsidRDefault="00927473" w:rsidP="00D95F6D">
      <w:pPr>
        <w:spacing w:after="0" w:line="276" w:lineRule="auto"/>
        <w:rPr>
          <w:rFonts w:ascii="Calibri" w:hAnsi="Calibri" w:cs="Calibri"/>
          <w:bCs/>
        </w:rPr>
      </w:pPr>
      <w:r w:rsidRPr="0047724B">
        <w:rPr>
          <w:rFonts w:ascii="Calibri" w:hAnsi="Calibri" w:cs="Calibri"/>
          <w:bCs/>
        </w:rPr>
        <w:t>NEYE DÖNÜŞTÜ?</w:t>
      </w:r>
    </w:p>
    <w:p w14:paraId="04FAA55B" w14:textId="77777777" w:rsidR="00927473" w:rsidRPr="0047724B" w:rsidRDefault="00927473" w:rsidP="00927473">
      <w:pPr>
        <w:spacing w:after="0"/>
        <w:rPr>
          <w:rFonts w:ascii="Calibri" w:hAnsi="Calibri" w:cs="Calibri"/>
        </w:rPr>
      </w:pPr>
      <w:r w:rsidRPr="0047724B">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69CD531E" w14:textId="77777777" w:rsidR="00927473" w:rsidRPr="0047724B" w:rsidRDefault="00927473" w:rsidP="00D95F6D">
      <w:pPr>
        <w:spacing w:after="0" w:line="276" w:lineRule="auto"/>
        <w:rPr>
          <w:rFonts w:ascii="Calibri" w:hAnsi="Calibri" w:cs="Calibri"/>
        </w:rPr>
      </w:pPr>
    </w:p>
    <w:p w14:paraId="63C5A410" w14:textId="77777777" w:rsidR="007C630D" w:rsidRPr="0047724B" w:rsidRDefault="007C630D" w:rsidP="007C630D">
      <w:pPr>
        <w:spacing w:after="0" w:line="276" w:lineRule="auto"/>
        <w:rPr>
          <w:rFonts w:ascii="Calibri" w:hAnsi="Calibri" w:cs="Calibri"/>
          <w:b/>
          <w:bCs/>
        </w:rPr>
      </w:pPr>
      <w:r w:rsidRPr="0047724B">
        <w:rPr>
          <w:rFonts w:ascii="Calibri" w:hAnsi="Calibri" w:cs="Calibri"/>
          <w:b/>
          <w:bCs/>
        </w:rPr>
        <w:t>DEĞERLENDİRME</w:t>
      </w:r>
    </w:p>
    <w:p w14:paraId="735A0CFC" w14:textId="77777777" w:rsidR="00927473" w:rsidRPr="0047724B" w:rsidRDefault="00927473" w:rsidP="00927473">
      <w:pPr>
        <w:pStyle w:val="ListeParagraf"/>
        <w:numPr>
          <w:ilvl w:val="0"/>
          <w:numId w:val="2"/>
        </w:numPr>
        <w:spacing w:after="0" w:line="276" w:lineRule="auto"/>
        <w:rPr>
          <w:rFonts w:ascii="Calibri" w:hAnsi="Calibri" w:cs="Calibri"/>
          <w:bCs/>
        </w:rPr>
      </w:pPr>
      <w:r w:rsidRPr="0047724B">
        <w:rPr>
          <w:rFonts w:ascii="Calibri" w:hAnsi="Calibri" w:cs="Calibri"/>
          <w:bCs/>
        </w:rPr>
        <w:t>Oyunda nesneyi ne olarak hayal ettin?</w:t>
      </w:r>
    </w:p>
    <w:p w14:paraId="60B11DF3" w14:textId="77777777" w:rsidR="00927473" w:rsidRPr="0047724B" w:rsidRDefault="00927473" w:rsidP="00927473">
      <w:pPr>
        <w:pStyle w:val="ListeParagraf"/>
        <w:numPr>
          <w:ilvl w:val="0"/>
          <w:numId w:val="2"/>
        </w:numPr>
        <w:spacing w:after="0" w:line="276" w:lineRule="auto"/>
        <w:rPr>
          <w:rFonts w:ascii="Calibri" w:hAnsi="Calibri" w:cs="Calibri"/>
          <w:bCs/>
        </w:rPr>
      </w:pPr>
      <w:r w:rsidRPr="0047724B">
        <w:rPr>
          <w:rFonts w:ascii="Calibri" w:hAnsi="Calibri" w:cs="Calibri"/>
          <w:bCs/>
        </w:rPr>
        <w:t>Başkasının hayalini anlamaya çalışmak nasıldı?</w:t>
      </w:r>
    </w:p>
    <w:p w14:paraId="05D6DD9B" w14:textId="77777777" w:rsidR="00927473" w:rsidRPr="0047724B" w:rsidRDefault="00927473" w:rsidP="00927473">
      <w:pPr>
        <w:pStyle w:val="ListeParagraf"/>
        <w:numPr>
          <w:ilvl w:val="0"/>
          <w:numId w:val="2"/>
        </w:numPr>
        <w:spacing w:after="0" w:line="276" w:lineRule="auto"/>
        <w:rPr>
          <w:rFonts w:ascii="Calibri" w:hAnsi="Calibri" w:cs="Calibri"/>
          <w:bCs/>
        </w:rPr>
      </w:pPr>
      <w:r w:rsidRPr="0047724B">
        <w:rPr>
          <w:rFonts w:ascii="Calibri" w:hAnsi="Calibri" w:cs="Calibri"/>
          <w:bCs/>
        </w:rPr>
        <w:t>Gerçekleşmesini istediğin bir hayalin var mı? Nedir?</w:t>
      </w:r>
    </w:p>
    <w:p w14:paraId="7732CFC7" w14:textId="77777777" w:rsidR="00927473" w:rsidRPr="0047724B" w:rsidRDefault="00927473" w:rsidP="007C630D">
      <w:pPr>
        <w:spacing w:after="0" w:line="276" w:lineRule="auto"/>
        <w:rPr>
          <w:rFonts w:ascii="Calibri" w:hAnsi="Calibri" w:cs="Calibri"/>
          <w:b/>
          <w:bCs/>
        </w:rPr>
      </w:pPr>
    </w:p>
    <w:p w14:paraId="0714D7B0" w14:textId="77777777" w:rsidR="001C2089" w:rsidRPr="0047724B" w:rsidRDefault="001C2089" w:rsidP="00D95F6D">
      <w:pPr>
        <w:spacing w:after="0" w:line="276" w:lineRule="auto"/>
        <w:rPr>
          <w:rFonts w:ascii="Calibri" w:hAnsi="Calibri" w:cs="Calibri"/>
        </w:rPr>
      </w:pPr>
    </w:p>
    <w:p w14:paraId="22FB2E62" w14:textId="7A4A2CF8" w:rsidR="001C2089" w:rsidRPr="0047724B" w:rsidRDefault="001C2089" w:rsidP="00D95F6D">
      <w:pPr>
        <w:spacing w:after="0" w:line="276" w:lineRule="auto"/>
        <w:rPr>
          <w:rFonts w:ascii="Calibri" w:hAnsi="Calibri" w:cs="Calibri"/>
          <w:b/>
          <w:bCs/>
        </w:rPr>
      </w:pPr>
      <w:r w:rsidRPr="0047724B">
        <w:rPr>
          <w:rFonts w:ascii="Calibri" w:hAnsi="Calibri" w:cs="Calibri"/>
          <w:b/>
          <w:bCs/>
        </w:rPr>
        <w:t>FARKLILAŞTIRMA</w:t>
      </w:r>
    </w:p>
    <w:p w14:paraId="339DADFC" w14:textId="60D9F24D" w:rsidR="00525C16" w:rsidRPr="0047724B" w:rsidRDefault="00525C16" w:rsidP="00D95F6D">
      <w:pPr>
        <w:spacing w:after="0" w:line="276" w:lineRule="auto"/>
        <w:rPr>
          <w:rFonts w:ascii="Calibri" w:hAnsi="Calibri" w:cs="Calibri"/>
          <w:b/>
          <w:bCs/>
        </w:rPr>
      </w:pPr>
      <w:r w:rsidRPr="0047724B">
        <w:rPr>
          <w:rFonts w:ascii="Calibri" w:hAnsi="Calibri" w:cs="Calibri"/>
          <w:b/>
          <w:bCs/>
        </w:rPr>
        <w:t>Zenginleştirme:</w:t>
      </w:r>
    </w:p>
    <w:p w14:paraId="1717C179" w14:textId="5F15B3F3" w:rsidR="00525C16" w:rsidRPr="0047724B" w:rsidRDefault="00525C16" w:rsidP="00D95F6D">
      <w:pPr>
        <w:spacing w:after="0" w:line="276" w:lineRule="auto"/>
        <w:rPr>
          <w:rFonts w:ascii="Calibri" w:hAnsi="Calibri" w:cs="Calibri"/>
          <w:b/>
          <w:bCs/>
        </w:rPr>
      </w:pPr>
      <w:r w:rsidRPr="0047724B">
        <w:rPr>
          <w:rFonts w:ascii="Calibri" w:hAnsi="Calibri" w:cs="Calibri"/>
          <w:b/>
          <w:bCs/>
        </w:rPr>
        <w:t>Destekleme:</w:t>
      </w:r>
    </w:p>
    <w:p w14:paraId="7A9BEDF1" w14:textId="77777777" w:rsidR="008246C4" w:rsidRPr="0047724B" w:rsidRDefault="008246C4" w:rsidP="00D95F6D">
      <w:pPr>
        <w:spacing w:after="0" w:line="276" w:lineRule="auto"/>
        <w:rPr>
          <w:rFonts w:ascii="Calibri" w:hAnsi="Calibri" w:cs="Calibri"/>
        </w:rPr>
      </w:pPr>
    </w:p>
    <w:p w14:paraId="08CA68D9" w14:textId="6BFA40FC" w:rsidR="001C2089" w:rsidRPr="0047724B" w:rsidRDefault="001C2089" w:rsidP="00D95F6D">
      <w:pPr>
        <w:spacing w:after="0" w:line="276" w:lineRule="auto"/>
        <w:rPr>
          <w:rFonts w:ascii="Calibri" w:hAnsi="Calibri" w:cs="Calibri"/>
          <w:b/>
          <w:bCs/>
        </w:rPr>
      </w:pPr>
      <w:r w:rsidRPr="0047724B">
        <w:rPr>
          <w:rFonts w:ascii="Calibri" w:hAnsi="Calibri" w:cs="Calibri"/>
          <w:b/>
          <w:bCs/>
        </w:rPr>
        <w:t>AİLE / TOPLUM KATILIMI</w:t>
      </w:r>
    </w:p>
    <w:p w14:paraId="5FD43B77" w14:textId="216DF749" w:rsidR="008246C4" w:rsidRPr="0047724B" w:rsidRDefault="00525C16" w:rsidP="00D95F6D">
      <w:pPr>
        <w:spacing w:after="0" w:line="276" w:lineRule="auto"/>
        <w:rPr>
          <w:rFonts w:ascii="Calibri" w:hAnsi="Calibri" w:cs="Calibri"/>
          <w:b/>
          <w:bCs/>
        </w:rPr>
      </w:pPr>
      <w:r w:rsidRPr="0047724B">
        <w:rPr>
          <w:rFonts w:ascii="Calibri" w:hAnsi="Calibri" w:cs="Calibri"/>
          <w:b/>
          <w:bCs/>
        </w:rPr>
        <w:t>Aile Katılımı:</w:t>
      </w:r>
    </w:p>
    <w:p w14:paraId="30816236" w14:textId="458BF3A0" w:rsidR="00525C16" w:rsidRPr="0047724B" w:rsidRDefault="00525C16" w:rsidP="00D95F6D">
      <w:pPr>
        <w:spacing w:after="0" w:line="276" w:lineRule="auto"/>
        <w:rPr>
          <w:rFonts w:ascii="Calibri" w:hAnsi="Calibri" w:cs="Calibri"/>
          <w:b/>
          <w:bCs/>
        </w:rPr>
      </w:pPr>
      <w:r w:rsidRPr="0047724B">
        <w:rPr>
          <w:rFonts w:ascii="Calibri" w:hAnsi="Calibri" w:cs="Calibri"/>
          <w:b/>
          <w:bCs/>
        </w:rPr>
        <w:t>Toplum Katılımı:</w:t>
      </w:r>
    </w:p>
    <w:bookmarkEnd w:id="0"/>
    <w:p w14:paraId="1804D68A" w14:textId="77777777" w:rsidR="001C2089" w:rsidRPr="0047724B" w:rsidRDefault="001C2089" w:rsidP="00D95F6D">
      <w:pPr>
        <w:spacing w:after="0" w:line="276" w:lineRule="auto"/>
        <w:rPr>
          <w:rFonts w:ascii="Calibri" w:hAnsi="Calibri" w:cs="Calibri"/>
        </w:rPr>
      </w:pPr>
    </w:p>
    <w:sectPr w:rsidR="001C2089" w:rsidRPr="00477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12B75"/>
    <w:rsid w:val="001C2089"/>
    <w:rsid w:val="00205308"/>
    <w:rsid w:val="00255997"/>
    <w:rsid w:val="003C22CD"/>
    <w:rsid w:val="003D04D7"/>
    <w:rsid w:val="003F3750"/>
    <w:rsid w:val="0045618C"/>
    <w:rsid w:val="0047724B"/>
    <w:rsid w:val="004D7EA5"/>
    <w:rsid w:val="00525C16"/>
    <w:rsid w:val="00657A4D"/>
    <w:rsid w:val="006E11A5"/>
    <w:rsid w:val="00797F1C"/>
    <w:rsid w:val="007C630D"/>
    <w:rsid w:val="008246C4"/>
    <w:rsid w:val="00927473"/>
    <w:rsid w:val="00961BDC"/>
    <w:rsid w:val="009A4C68"/>
    <w:rsid w:val="00A6761F"/>
    <w:rsid w:val="00AC38EF"/>
    <w:rsid w:val="00C26B63"/>
    <w:rsid w:val="00CA07F0"/>
    <w:rsid w:val="00CE3AC5"/>
    <w:rsid w:val="00D34EBE"/>
    <w:rsid w:val="00D95F6D"/>
    <w:rsid w:val="00DA4C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83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1138</Words>
  <Characters>6493</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16</cp:revision>
  <dcterms:created xsi:type="dcterms:W3CDTF">2024-09-03T19:19:00Z</dcterms:created>
  <dcterms:modified xsi:type="dcterms:W3CDTF">2025-09-19T06:44:00Z</dcterms:modified>
</cp:coreProperties>
</file>